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ANKIETA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OPIEKA WYTCHNIENIOWA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Metryczka: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Płeć </w:t>
      </w:r>
      <w:r>
        <w:rPr>
          <w:rFonts w:cs="Times New Roman" w:ascii="Times New Roman" w:hAnsi="Times New Roman"/>
          <w:sz w:val="24"/>
          <w:szCs w:val="24"/>
        </w:rPr>
        <w:t>podopiecznego wymagającej wsparcia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kobieta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mężczyzna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Wiek: …………………………………………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o wskazanie osoby, którą opiekuje się Pan/Pani w chwili obecnej: </w:t>
      </w:r>
    </w:p>
    <w:p>
      <w:pPr>
        <w:pStyle w:val="ListParagraph"/>
        <w:spacing w:lineRule="auto" w:line="240" w:before="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Autospacing="1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dziecko z orzeczeniem o niepełnosprawności,</w:t>
        <w:br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osoba ze znacznym stopniem niepełnosprawności/ z orzeczeniem traktowanym </w:t>
        <w:br/>
        <w:t xml:space="preserve">na równi z orzeczeniem o znacznym stopniu niepełnosprawności.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wskazać rodzaj niepełnosprawności osoby niepełnosprawnej, którą opiekuje się Pan/Pani w chwili obecnej: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dysfunkcja narządu ruchu (paraplegia, tetraplegia, hemiplegia; dziecięce porażenie mózgowe; stwardnienie rozsiane; dystrofia mięśniowa; przebyta przepuklina oponowo – rdzeniowa),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>dysfunkcja narządu wzroku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  <w:tab/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zaburzenia psychiczne,</w:t>
        <w:tab/>
        <w:tab/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dysfunkcje o podłożu neurologicznym, 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dysfunkcja narządu mowy i słuchu,</w:t>
        <w:tab/>
        <w:t xml:space="preserve">  </w:t>
      </w:r>
    </w:p>
    <w:p>
      <w:pPr>
        <w:pStyle w:val="Normal"/>
        <w:spacing w:lineRule="auto" w:line="360" w:before="0" w:after="0"/>
        <w:ind w:left="720" w:hanging="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pozostałe dysfunkcje, w tym intelektualne.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wskazać wiek osoby niepełnosprawnej, którą opiekuje się Pan/Pani w chwili       obecnej:  …………………………   lat 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o wskazanie, którą formą wsparcia jest Pan/Pani zainteresowany/a: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a) forma dzienna w: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miejscu zamieszkania osoby niepełnosprawnej,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innym miejscu np. ośrodku wskazanym przez uczestnika Programu, spełniającym kryteria dostępności, które otrzyma pozytywną opinię gminy,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forma całodobowa w: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innym miejscu np. ośrodku wskazanym przez uczestnika Programu, spełniającym kryteria dostępności, które otrzyma pozytywną opinię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gminy,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ośrodku/placówce zapewniającym całodobową opiekę osobom niepełnosprawnym wpisanym do rejestru właściwego wojewody.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Proszę o wskazanie, jaką ilością godzin lub/ i dni jest Pan/Pani zainteresowany/a </w:t>
        <w:br/>
        <w:t>w ramach opieki wytchnieniowej: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pobyt dzienny w ilości ……………… godzin (maksymalnie na jednego uczestnika przypada 240 godzin w roku),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pobyt całodobowy w ilości …………… dni (maksymalnie na jednego uczestnika przypada 14 dni w roku).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6. Czy jest Pan/Pani aktualnie objęty/a wsparciem w formie usług opiekuńczych/specjalistycznych usług opiekuńczych/usług obejmujących analogiczne wsparcie?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tak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nie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Czy w przypadku wybrania dziennej opieki wytchnieniowej ma Pan/Pani możliwość wskazania osoby, która mogłaby pełnić funkcję opiekuna </w:t>
        <w:br/>
        <w:t xml:space="preserve">i spełniałaby wymogi programu* tj. posiadała stosowne wykształcenie </w:t>
        <w:br/>
        <w:t>lub doświadczenie w opiece nad osobami niepełnosprawnymi?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tak 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nie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>*Usługi opieki wytchnieniowej</w:t>
      </w:r>
      <w:r>
        <w:rPr>
          <w:rFonts w:cs="Times New Roman" w:ascii="Times New Roman" w:hAnsi="Times New Roman"/>
          <w:i/>
          <w:sz w:val="24"/>
          <w:szCs w:val="24"/>
        </w:rPr>
        <w:t xml:space="preserve"> w formie całodobowej i dziennej w miejscach wskazanych powyżej mogą być świadczone </w:t>
      </w:r>
      <w:r>
        <w:rPr>
          <w:rFonts w:cs="Times New Roman" w:ascii="Times New Roman" w:hAnsi="Times New Roman"/>
          <w:bCs/>
          <w:i/>
          <w:sz w:val="24"/>
          <w:szCs w:val="24"/>
        </w:rPr>
        <w:t>przez: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osoby posiadające dyplom potwierdzający uzyskanie kwalifikacji w zawodzie asystent osoby niepełnosprawnej/pielęgniarka lub innym, zapewniającym realizację usługi opieki wytchnieniowej w zakresie adekwatnym do indywidualnych potrzeb osoby niepełnosprawnej </w:t>
      </w:r>
    </w:p>
    <w:p>
      <w:pPr>
        <w:pStyle w:val="Normal"/>
        <w:tabs>
          <w:tab w:val="left" w:pos="567" w:leader="none"/>
        </w:tabs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lub</w:t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bCs/>
          <w:i/>
          <w:sz w:val="24"/>
          <w:szCs w:val="24"/>
        </w:rPr>
        <w:t>osoby posiadające, co najmniej 6-miesięczne udokumentowane doświadczenie w udzielaniu bezpośredniej pomocy/opieki osobom niepełnosprawnym, w tym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/>
          <w:sz w:val="24"/>
          <w:szCs w:val="24"/>
        </w:rPr>
        <w:t>np. doświadczenie zawodowe, udzielanie wsparcia osobom niepełnosprawnych w formie wolontariatu itp. (posiadanie doświadczenia, o którym mowa, powinno zostać udokumentowane pisemnym oświadczeniem podmiotu, który zlecał udzielanie bezpośredniej pomocy osobom niepełnosprawnym).</w:t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i/>
          <w:i/>
          <w:spacing w:val="4"/>
          <w:sz w:val="24"/>
          <w:szCs w:val="24"/>
        </w:rPr>
      </w:pPr>
      <w:r>
        <w:rPr>
          <w:rFonts w:cs="Times New Roman" w:ascii="Times New Roman" w:hAnsi="Times New Roman"/>
          <w:i/>
          <w:spacing w:val="4"/>
          <w:sz w:val="24"/>
          <w:szCs w:val="24"/>
        </w:rPr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i/>
          <w:i/>
          <w:spacing w:val="5"/>
          <w:sz w:val="24"/>
          <w:szCs w:val="24"/>
        </w:rPr>
      </w:pPr>
      <w:r>
        <w:rPr>
          <w:rFonts w:cs="Times New Roman" w:ascii="Times New Roman" w:hAnsi="Times New Roman"/>
          <w:i/>
          <w:spacing w:val="4"/>
          <w:sz w:val="24"/>
          <w:szCs w:val="24"/>
        </w:rPr>
        <w:t xml:space="preserve">Dziękujemy </w:t>
      </w:r>
      <w:r>
        <w:rPr>
          <w:rFonts w:cs="Times New Roman" w:ascii="Times New Roman" w:hAnsi="Times New Roman"/>
          <w:i/>
          <w:spacing w:val="3"/>
          <w:sz w:val="24"/>
          <w:szCs w:val="24"/>
        </w:rPr>
        <w:t xml:space="preserve">za czas </w:t>
      </w:r>
      <w:r>
        <w:rPr>
          <w:rFonts w:cs="Times New Roman" w:ascii="Times New Roman" w:hAnsi="Times New Roman"/>
          <w:i/>
          <w:spacing w:val="4"/>
          <w:sz w:val="24"/>
          <w:szCs w:val="24"/>
        </w:rPr>
        <w:t xml:space="preserve">poświęcony </w:t>
      </w:r>
      <w:r>
        <w:rPr>
          <w:rFonts w:cs="Times New Roman" w:ascii="Times New Roman" w:hAnsi="Times New Roman"/>
          <w:i/>
          <w:spacing w:val="3"/>
          <w:sz w:val="24"/>
          <w:szCs w:val="24"/>
        </w:rPr>
        <w:t xml:space="preserve">na </w:t>
      </w:r>
      <w:r>
        <w:rPr>
          <w:rFonts w:cs="Times New Roman" w:ascii="Times New Roman" w:hAnsi="Times New Roman"/>
          <w:i/>
          <w:spacing w:val="4"/>
          <w:sz w:val="24"/>
          <w:szCs w:val="24"/>
        </w:rPr>
        <w:t>wypełnienie</w:t>
      </w:r>
      <w:r>
        <w:rPr>
          <w:rFonts w:cs="Times New Roman" w:ascii="Times New Roman" w:hAnsi="Times New Roman"/>
          <w:i/>
          <w:spacing w:val="58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pacing w:val="5"/>
          <w:sz w:val="24"/>
          <w:szCs w:val="24"/>
        </w:rPr>
        <w:t>ankiety!</w:t>
      </w:r>
    </w:p>
    <w:p>
      <w:pPr>
        <w:pStyle w:val="Normal"/>
        <w:spacing w:lineRule="auto" w:line="240" w:before="121" w:after="360"/>
        <w:ind w:left="374" w:hanging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cs="Times New Roman" w:ascii="Times New Roman" w:hAnsi="Times New Roman"/>
          <w:spacing w:val="5"/>
          <w:sz w:val="24"/>
          <w:szCs w:val="24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right="-144" w:hanging="0"/>
        <w:jc w:val="center"/>
        <w:rPr/>
      </w:pPr>
      <w:r>
        <w:rPr>
          <w:rFonts w:cs="Times New Roman" w:ascii="Times New Roman" w:hAnsi="Times New Roman"/>
        </w:rPr>
        <w:t>Miejsko-Gminny Ośrodek Pomocy Społecznej w Pajęcznie</w:t>
      </w:r>
      <w:r>
        <w:rPr>
          <w:rFonts w:cs="Times New Roman" w:ascii="Times New Roman" w:hAnsi="Times New Roman"/>
        </w:rPr>
        <w:t xml:space="preserve">, ul. </w:t>
      </w:r>
      <w:r>
        <w:rPr>
          <w:rFonts w:cs="Times New Roman" w:ascii="Times New Roman" w:hAnsi="Times New Roman"/>
        </w:rPr>
        <w:t>Parkowa 8/12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98-330 Pajęczno</w:t>
      </w:r>
      <w:r>
        <w:rPr>
          <w:rFonts w:cs="Times New Roman" w:ascii="Times New Roman" w:hAnsi="Times New Roman"/>
        </w:rPr>
        <w:t xml:space="preserve">, telefon </w:t>
      </w:r>
      <w:r>
        <w:rPr>
          <w:rFonts w:cs="Times New Roman" w:ascii="Times New Roman" w:hAnsi="Times New Roman"/>
        </w:rPr>
        <w:t>34/311-10-13</w:t>
      </w:r>
      <w:r>
        <w:rPr>
          <w:rFonts w:cs="Times New Roman" w:ascii="Times New Roman" w:hAnsi="Times New Roman"/>
        </w:rPr>
        <w:t xml:space="preserve">, </w:t>
        <w:br/>
        <w:t xml:space="preserve">e-mail: </w:t>
      </w:r>
      <w:r>
        <w:rPr>
          <w:rFonts w:cs="Times New Roman" w:ascii="Times New Roman" w:hAnsi="Times New Roman"/>
        </w:rPr>
        <w:t>mgops@pajeczno</w:t>
      </w:r>
      <w:r>
        <w:rPr>
          <w:rFonts w:cs="Times New Roman" w:ascii="Times New Roman" w:hAnsi="Times New Roman"/>
        </w:rPr>
        <w:t>.pl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S Gothic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d16f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76d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2c32"/>
    <w:pPr>
      <w:spacing w:lineRule="auto" w:line="252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17b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ff091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76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LibreOffice/5.4.5.1$Windows_X86_64 LibreOffice_project/79c9829dd5d8054ec39a82dc51cd9eff340dbee8</Application>
  <Pages>2</Pages>
  <Words>407</Words>
  <Characters>2939</Characters>
  <CharactersWithSpaces>3377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2023-07-20T05:47:00Z</dcterms:created>
  <dc:creator>Kwiecień Katarzyna</dc:creator>
  <dc:description/>
  <dc:language>pl-PL</dc:language>
  <cp:lastModifiedBy/>
  <cp:lastPrinted>2023-10-17T09:33:58Z</cp:lastPrinted>
  <dcterms:modified xsi:type="dcterms:W3CDTF">2023-10-17T09:34:04Z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